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87878"/>
          <w:sz w:val="24"/>
        </w:rPr>
        <w:t>ILLICIT ROLEPLAY (IRP)</w:t>
        <w:br/>
      </w:r>
    </w:p>
    <w:p>
      <w:pPr>
        <w:jc w:val="center"/>
      </w:pPr>
      <w:r>
        <w:rPr>
          <w:b/>
          <w:sz w:val="52"/>
        </w:rPr>
        <w:t>IRP LEO and EMS SOP</w:t>
      </w:r>
    </w:p>
    <w:p>
      <w:pPr>
        <w:jc w:val="center"/>
      </w:pPr>
      <w:r>
        <w:rPr>
          <w:color w:val="5A5A5A"/>
          <w:sz w:val="24"/>
        </w:rPr>
        <w:t>Production Standards for Police and Ambulance Roleplay</w:t>
      </w:r>
    </w:p>
    <w:p/>
    <w:p>
      <w:pPr>
        <w:jc w:val="center"/>
      </w:pPr>
      <w:r>
        <w:rPr>
          <w:color w:val="787878"/>
          <w:sz w:val="20"/>
        </w:rPr>
        <w:t>Serious RP • No RDM • No VDM • Rules Enforced</w:t>
      </w:r>
    </w:p>
    <w:p>
      <w:pPr>
        <w:jc w:val="center"/>
      </w:pPr>
      <w:r>
        <w:rPr>
          <w:color w:val="787878"/>
          <w:sz w:val="20"/>
        </w:rPr>
        <w:t>Last updated: 13 February 2026</w:t>
      </w:r>
    </w:p>
    <w:p>
      <w:r>
        <w:br w:type="page"/>
      </w:r>
    </w:p>
    <w:p>
      <w:pPr>
        <w:pStyle w:val="Heading1"/>
      </w:pPr>
      <w:r>
        <w:t>Contents</w:t>
      </w:r>
    </w:p>
    <w:p>
      <w:pPr>
        <w:spacing w:after="120"/>
      </w:pPr>
      <w:r>
        <w:t>This SOP is structured in numbered sections for quick reference in Discord, GitBook, and PDF format.</w:t>
      </w:r>
    </w:p>
    <w:p>
      <w:r>
        <w:br w:type="page"/>
      </w:r>
    </w:p>
    <w:p>
      <w:pPr>
        <w:pStyle w:val="Heading1"/>
      </w:pPr>
      <w:r>
        <w:t>0. Purpose</w:t>
      </w:r>
    </w:p>
    <w:p>
      <w:pPr>
        <w:spacing w:after="120"/>
      </w:pPr>
      <w:r>
        <w:t>This SOP defines production expectations for law enforcement (LEO) and emergency medical services (EMS). These roles set the tone of professionalism server-wide.</w:t>
      </w:r>
    </w:p>
    <w:p>
      <w:pPr>
        <w:pStyle w:val="Heading1"/>
      </w:pPr>
      <w:r>
        <w:t>1. Definitions and Quality Standards</w:t>
      </w:r>
    </w:p>
    <w:p>
      <w:pPr>
        <w:spacing w:after="120"/>
      </w:pPr>
      <w:r>
        <w:t>IRP is a serious roleplay environment. The standards below apply to all players unless a role-specific section overrides them.</w:t>
      </w:r>
    </w:p>
    <w:p>
      <w:pPr>
        <w:pStyle w:val="Heading2"/>
      </w:pPr>
      <w:r>
        <w:t>Key Terms</w:t>
      </w:r>
    </w:p>
    <w:p>
      <w:pPr>
        <w:pStyle w:val="ListBullet"/>
        <w:spacing w:after="40"/>
      </w:pPr>
      <w:r>
        <w:t>IC (In Character): Everything your character says/does in the city.</w:t>
      </w:r>
    </w:p>
    <w:p>
      <w:pPr>
        <w:pStyle w:val="ListBullet"/>
        <w:spacing w:after="40"/>
      </w:pPr>
      <w:r>
        <w:t>OOC (Out of Character): Real-life talk. Keep it out of active scenes.</w:t>
      </w:r>
    </w:p>
    <w:p>
      <w:pPr>
        <w:pStyle w:val="ListBullet"/>
        <w:spacing w:after="40"/>
      </w:pPr>
      <w:r>
        <w:t>Scene: Any continuous interaction (stop, robbery, chase, negotiation, investigation, medical).</w:t>
      </w:r>
    </w:p>
    <w:p>
      <w:pPr>
        <w:pStyle w:val="ListBullet"/>
        <w:spacing w:after="40"/>
      </w:pPr>
      <w:r>
        <w:t>RDM: Attacking without roleplay lead-up.</w:t>
      </w:r>
    </w:p>
    <w:p>
      <w:pPr>
        <w:pStyle w:val="ListBullet"/>
        <w:spacing w:after="40"/>
      </w:pPr>
      <w:r>
        <w:t>VDM: Using vehicles as weapons without roleplay justification.</w:t>
      </w:r>
    </w:p>
    <w:p>
      <w:pPr>
        <w:pStyle w:val="ListBullet"/>
        <w:spacing w:after="40"/>
      </w:pPr>
      <w:r>
        <w:t>Powergaming: Forcing outcomes or using unrealistic actions to gain advantage.</w:t>
      </w:r>
    </w:p>
    <w:p>
      <w:pPr>
        <w:pStyle w:val="ListBullet"/>
        <w:spacing w:after="40"/>
      </w:pPr>
      <w:r>
        <w:t>Metagaming: Using OOC information IC (Discord, streams, map pings, player names).</w:t>
      </w:r>
    </w:p>
    <w:p>
      <w:pPr>
        <w:pStyle w:val="ListBullet"/>
        <w:spacing w:after="40"/>
      </w:pPr>
      <w:r>
        <w:t>FailRP: Ignoring realism or consequences.</w:t>
      </w:r>
    </w:p>
    <w:p>
      <w:pPr>
        <w:pStyle w:val="ListBullet"/>
        <w:spacing w:after="40"/>
      </w:pPr>
      <w:r>
        <w:t>NVL: Not valuing life in a believable threat scenario.</w:t>
      </w:r>
    </w:p>
    <w:p>
      <w:pPr>
        <w:pStyle w:val="Heading2"/>
      </w:pPr>
      <w:r>
        <w:t>IRP Quality Bar</w:t>
      </w:r>
    </w:p>
    <w:p>
      <w:pPr>
        <w:pStyle w:val="ListBullet"/>
        <w:spacing w:after="40"/>
      </w:pPr>
      <w:r>
        <w:t>Roleplay first: immersion and story beat speed-running mechanics.</w:t>
      </w:r>
    </w:p>
    <w:p>
      <w:pPr>
        <w:pStyle w:val="ListBullet"/>
        <w:spacing w:after="40"/>
      </w:pPr>
      <w:r>
        <w:t>Clarity: communicate in-character and keep scenes readable.</w:t>
      </w:r>
    </w:p>
    <w:p>
      <w:pPr>
        <w:pStyle w:val="ListBullet"/>
        <w:spacing w:after="40"/>
      </w:pPr>
      <w:r>
        <w:t>Consequences are content: losses and setbacks are story progression.</w:t>
      </w:r>
    </w:p>
    <w:p>
      <w:pPr>
        <w:pStyle w:val="ListBullet"/>
        <w:spacing w:after="40"/>
      </w:pPr>
      <w:r>
        <w:t>Respect: you can play a rude character without being rude OOC.</w:t>
      </w:r>
    </w:p>
    <w:p>
      <w:pPr>
        <w:spacing w:after="120"/>
      </w:pPr>
      <w:r>
        <w:rPr>
          <w:b/>
          <w:color w:val="C83232"/>
        </w:rPr>
        <w:t xml:space="preserve">Golden Rule: </w:t>
      </w:r>
      <w:r>
        <w:rPr>
          <w:color w:val="464646"/>
        </w:rPr>
        <w:t>Do not argue OOC inside an active scene. Finish the scene IC, then report concerns through Discord tickets with evidence.</w:t>
      </w:r>
    </w:p>
    <w:p>
      <w:pPr>
        <w:pStyle w:val="Heading1"/>
      </w:pPr>
      <w:r>
        <w:t>2. Shared Standards (LEO + EMS)</w:t>
      </w:r>
    </w:p>
    <w:p>
      <w:pPr>
        <w:pStyle w:val="ListBullet"/>
        <w:spacing w:after="40"/>
      </w:pPr>
      <w:r>
        <w:t>Professionalism always: calm tone and respectful language.</w:t>
      </w:r>
    </w:p>
    <w:p>
      <w:pPr>
        <w:pStyle w:val="ListBullet"/>
        <w:spacing w:after="40"/>
      </w:pPr>
      <w:r>
        <w:t>Scene first: do not rush outcomes; let RP breathe.</w:t>
      </w:r>
    </w:p>
    <w:p>
      <w:pPr>
        <w:pStyle w:val="ListBullet"/>
        <w:spacing w:after="40"/>
      </w:pPr>
      <w:r>
        <w:t>No OOC policing mid-scene. Report issues after with evidence.</w:t>
      </w:r>
    </w:p>
    <w:p>
      <w:pPr>
        <w:pStyle w:val="ListBullet"/>
        <w:spacing w:after="40"/>
      </w:pPr>
      <w:r>
        <w:t>Avoid ego. Authority roleplay should create scenes, not end them.</w:t>
      </w:r>
    </w:p>
    <w:p>
      <w:pPr>
        <w:pStyle w:val="Heading1"/>
      </w:pPr>
      <w:r>
        <w:t>3. LEO SOP (Police)</w:t>
      </w:r>
    </w:p>
    <w:p>
      <w:pPr>
        <w:pStyle w:val="Heading2"/>
      </w:pPr>
      <w:r>
        <w:t>Traffic Stops and Contacts</w:t>
      </w:r>
    </w:p>
    <w:p>
      <w:pPr>
        <w:pStyle w:val="ListBullet"/>
        <w:spacing w:after="40"/>
      </w:pPr>
      <w:r>
        <w:t>Clear communication: reason for stop, instructions, next steps.</w:t>
      </w:r>
    </w:p>
    <w:p>
      <w:pPr>
        <w:pStyle w:val="ListBullet"/>
        <w:spacing w:after="40"/>
      </w:pPr>
      <w:r>
        <w:t>Proportional escalation. Do not jump to cuffs or weapons without justification.</w:t>
      </w:r>
    </w:p>
    <w:p>
      <w:pPr>
        <w:pStyle w:val="ListBullet"/>
        <w:spacing w:after="40"/>
      </w:pPr>
      <w:r>
        <w:t>Allow suspects to roleplay nervousness, confusion, or negotiation.</w:t>
      </w:r>
    </w:p>
    <w:p>
      <w:pPr>
        <w:pStyle w:val="Heading2"/>
      </w:pPr>
      <w:r>
        <w:t>Use of Force (Principles)</w:t>
      </w:r>
    </w:p>
    <w:p>
      <w:pPr>
        <w:pStyle w:val="ListBullet"/>
        <w:spacing w:after="40"/>
      </w:pPr>
      <w:r>
        <w:t>Force must be proportional and justified by threat, not frustration.</w:t>
      </w:r>
    </w:p>
    <w:p>
      <w:pPr>
        <w:pStyle w:val="ListBullet"/>
        <w:spacing w:after="40"/>
      </w:pPr>
      <w:r>
        <w:t>Avoid punishment mindset. Your goal is fair RP and consequences.</w:t>
      </w:r>
    </w:p>
    <w:p>
      <w:pPr>
        <w:pStyle w:val="Heading2"/>
      </w:pPr>
      <w:r>
        <w:t>Investigations</w:t>
      </w:r>
    </w:p>
    <w:p>
      <w:pPr>
        <w:pStyle w:val="ListBullet"/>
        <w:spacing w:after="40"/>
      </w:pPr>
      <w:r>
        <w:t>Use witnesses, evidence, vehicle descriptions, and follow-ups.</w:t>
      </w:r>
    </w:p>
    <w:p>
      <w:pPr>
        <w:pStyle w:val="ListBullet"/>
        <w:spacing w:after="40"/>
      </w:pPr>
      <w:r>
        <w:t>Build cases over time. Not every crime is solved instantly.</w:t>
      </w:r>
    </w:p>
    <w:p>
      <w:pPr>
        <w:spacing w:after="120"/>
      </w:pPr>
      <w:r>
        <w:rPr>
          <w:b/>
          <w:color w:val="C83232"/>
        </w:rPr>
        <w:t xml:space="preserve">Integrity: </w:t>
      </w:r>
      <w:r>
        <w:rPr>
          <w:color w:val="464646"/>
        </w:rPr>
        <w:t>Do not use OOC knowledge. Discord/streams are not evidence.</w:t>
      </w:r>
    </w:p>
    <w:p>
      <w:pPr>
        <w:pStyle w:val="Heading1"/>
      </w:pPr>
      <w:r>
        <w:t>4. EMS SOP (Ambulance)</w:t>
      </w:r>
    </w:p>
    <w:p>
      <w:pPr>
        <w:pStyle w:val="Heading2"/>
      </w:pPr>
      <w:r>
        <w:t>Medical Neutrality</w:t>
      </w:r>
    </w:p>
    <w:p>
      <w:pPr>
        <w:pStyle w:val="ListBullet"/>
        <w:spacing w:after="40"/>
      </w:pPr>
      <w:r>
        <w:t>Remain neutral and patient-focused. Do not take sides in conflicts.</w:t>
      </w:r>
    </w:p>
    <w:p>
      <w:pPr>
        <w:pStyle w:val="Heading2"/>
      </w:pPr>
      <w:r>
        <w:t>Treatment RP Standards</w:t>
      </w:r>
    </w:p>
    <w:p>
      <w:pPr>
        <w:pStyle w:val="ListBullet"/>
        <w:spacing w:after="40"/>
      </w:pPr>
      <w:r>
        <w:t>Communicate assessment, triage, treatment, transport.</w:t>
      </w:r>
    </w:p>
    <w:p>
      <w:pPr>
        <w:pStyle w:val="ListBullet"/>
        <w:spacing w:after="40"/>
      </w:pPr>
      <w:r>
        <w:t>Encourage injury roleplay rather than instant resets.</w:t>
      </w:r>
    </w:p>
    <w:p>
      <w:pPr>
        <w:pStyle w:val="Heading2"/>
      </w:pPr>
      <w:r>
        <w:t>Scene Safety</w:t>
      </w:r>
    </w:p>
    <w:p>
      <w:pPr>
        <w:pStyle w:val="ListBullet"/>
        <w:spacing w:after="40"/>
      </w:pPr>
      <w:r>
        <w:t>Do not enter active firefights. Stage until cleared or scene is safe.</w:t>
      </w:r>
    </w:p>
    <w:p>
      <w:pPr>
        <w:pStyle w:val="ListBullet"/>
        <w:spacing w:after="40"/>
      </w:pPr>
      <w:r>
        <w:t>Coordinate with LEO for access and perimeter.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